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ED" w:rsidRDefault="00AF10ED" w:rsidP="00AF10ED">
      <w:pPr>
        <w:shd w:val="clear" w:color="auto" w:fill="FFFFFF"/>
        <w:spacing w:before="100" w:beforeAutospacing="1" w:after="100" w:afterAutospacing="1" w:line="300" w:lineRule="atLeast"/>
        <w:jc w:val="both"/>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The Main Campus of the University spread over 247 acres of land. The tranquil ambience of the Campus provides the right kind of atmosphere for serious study and research. Over the years, the University has marked towards excellence in its programmes and activities. It has been re-accredited as Grade-A+ University by the National Assessment &amp; Accreditation Council (NAAC) of India. This is recognition and reflection of the high standard of quality in teaching and research at the University of Kashmir.</w:t>
      </w:r>
    </w:p>
    <w:p w:rsidR="00AF10ED" w:rsidRPr="00AF10ED" w:rsidRDefault="00AF10ED" w:rsidP="00AF10ED">
      <w:pPr>
        <w:shd w:val="clear" w:color="auto" w:fill="FFFFFF"/>
        <w:spacing w:before="100" w:beforeAutospacing="1" w:after="100" w:afterAutospacing="1" w:line="300" w:lineRule="atLeast"/>
        <w:jc w:val="both"/>
        <w:rPr>
          <w:rFonts w:ascii="Harrington" w:eastAsia="Times New Roman" w:hAnsi="Harrington" w:cs="Arial"/>
          <w:b/>
          <w:color w:val="000000"/>
          <w:sz w:val="32"/>
          <w:szCs w:val="21"/>
        </w:rPr>
      </w:pPr>
      <w:r>
        <w:rPr>
          <w:rFonts w:ascii="Harrington" w:eastAsia="Times New Roman" w:hAnsi="Harrington" w:cs="Arial"/>
          <w:b/>
          <w:color w:val="000000"/>
          <w:sz w:val="32"/>
          <w:szCs w:val="21"/>
        </w:rPr>
        <w:t>Some of the resources available for students are;</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Academic wing</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Boy’s hostel</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Cafeteria</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Play ground</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Transport facility</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Medical facility</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Central library</w:t>
      </w:r>
    </w:p>
    <w:p w:rsidR="00AF10ED"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Boys hostel</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Girls hostel</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Staff quarters</w:t>
      </w:r>
    </w:p>
    <w:p w:rsidR="006B667E" w:rsidRPr="00AF10ED" w:rsidRDefault="00AF10ED" w:rsidP="00AF10ED">
      <w:pPr>
        <w:numPr>
          <w:ilvl w:val="0"/>
          <w:numId w:val="2"/>
        </w:numPr>
        <w:shd w:val="clear" w:color="auto" w:fill="FFFFFF"/>
        <w:spacing w:before="100" w:beforeAutospacing="1" w:after="100" w:afterAutospacing="1"/>
        <w:rPr>
          <w:rFonts w:ascii="Harrington" w:eastAsia="Times New Roman" w:hAnsi="Harrington" w:cs="Arial"/>
          <w:b/>
          <w:color w:val="000000"/>
          <w:sz w:val="32"/>
          <w:szCs w:val="21"/>
        </w:rPr>
      </w:pPr>
      <w:r w:rsidRPr="00AF10ED">
        <w:rPr>
          <w:rFonts w:ascii="Harrington" w:eastAsia="Times New Roman" w:hAnsi="Harrington" w:cs="Arial"/>
          <w:b/>
          <w:color w:val="000000"/>
          <w:sz w:val="32"/>
          <w:szCs w:val="21"/>
        </w:rPr>
        <w:t>Gym facility</w:t>
      </w:r>
    </w:p>
    <w:p w:rsidR="00982114" w:rsidRDefault="00982114"/>
    <w:sectPr w:rsidR="009821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39" w:rsidRDefault="00700939" w:rsidP="00AF10ED">
      <w:pPr>
        <w:spacing w:after="0" w:line="240" w:lineRule="auto"/>
      </w:pPr>
      <w:r>
        <w:separator/>
      </w:r>
    </w:p>
  </w:endnote>
  <w:endnote w:type="continuationSeparator" w:id="1">
    <w:p w:rsidR="00700939" w:rsidRDefault="00700939" w:rsidP="00AF1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39" w:rsidRDefault="00700939" w:rsidP="00AF10ED">
      <w:pPr>
        <w:spacing w:after="0" w:line="240" w:lineRule="auto"/>
      </w:pPr>
      <w:r>
        <w:separator/>
      </w:r>
    </w:p>
  </w:footnote>
  <w:footnote w:type="continuationSeparator" w:id="1">
    <w:p w:rsidR="00700939" w:rsidRDefault="00700939" w:rsidP="00AF1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598"/>
    <w:multiLevelType w:val="multilevel"/>
    <w:tmpl w:val="6682FE2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79CA1DD1"/>
    <w:multiLevelType w:val="multilevel"/>
    <w:tmpl w:val="40FA13D6"/>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667E"/>
    <w:rsid w:val="006B667E"/>
    <w:rsid w:val="00700939"/>
    <w:rsid w:val="00982114"/>
    <w:rsid w:val="00AF1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0ED"/>
  </w:style>
  <w:style w:type="paragraph" w:styleId="Footer">
    <w:name w:val="footer"/>
    <w:basedOn w:val="Normal"/>
    <w:link w:val="FooterChar"/>
    <w:uiPriority w:val="99"/>
    <w:semiHidden/>
    <w:unhideWhenUsed/>
    <w:rsid w:val="00AF1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0ED"/>
  </w:style>
</w:styles>
</file>

<file path=word/webSettings.xml><?xml version="1.0" encoding="utf-8"?>
<w:webSettings xmlns:r="http://schemas.openxmlformats.org/officeDocument/2006/relationships" xmlns:w="http://schemas.openxmlformats.org/wordprocessingml/2006/main">
  <w:divs>
    <w:div w:id="9110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Kashmir University</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AICTE</dc:creator>
  <cp:keywords/>
  <dc:description/>
  <cp:lastModifiedBy>AICTE</cp:lastModifiedBy>
  <cp:revision>1</cp:revision>
  <dcterms:created xsi:type="dcterms:W3CDTF">2021-09-30T07:33:00Z</dcterms:created>
  <dcterms:modified xsi:type="dcterms:W3CDTF">2021-09-30T10:34:00Z</dcterms:modified>
</cp:coreProperties>
</file>